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B" w:rsidRDefault="007128CB" w:rsidP="007128CB">
      <w:pPr>
        <w:jc w:val="center"/>
      </w:pPr>
      <w:bookmarkStart w:id="0" w:name="_GoBack"/>
      <w:bookmarkEnd w:id="0"/>
      <w:r w:rsidRPr="007128CB">
        <w:rPr>
          <w:b/>
          <w:sz w:val="24"/>
          <w:szCs w:val="24"/>
        </w:rPr>
        <w:t>ОРГКОМИТЕТ</w:t>
      </w:r>
    </w:p>
    <w:p w:rsidR="007128CB" w:rsidRPr="00FD4540" w:rsidRDefault="007128CB" w:rsidP="007128CB">
      <w:pPr>
        <w:jc w:val="center"/>
        <w:rPr>
          <w:b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Международного научно-практического семинара </w:t>
      </w:r>
      <w:r w:rsidRPr="00FD454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«</w:t>
      </w:r>
      <w:r w:rsidRPr="00FD4540">
        <w:rPr>
          <w:b/>
          <w:sz w:val="28"/>
          <w:szCs w:val="28"/>
        </w:rPr>
        <w:t xml:space="preserve">Лингводидактические и психолого-педагогические особенности развития детей </w:t>
      </w:r>
      <w:proofErr w:type="gramStart"/>
      <w:r w:rsidRPr="00FD4540">
        <w:rPr>
          <w:b/>
          <w:sz w:val="28"/>
          <w:szCs w:val="28"/>
        </w:rPr>
        <w:t>–</w:t>
      </w:r>
      <w:proofErr w:type="spellStart"/>
      <w:r w:rsidRPr="00FD4540">
        <w:rPr>
          <w:b/>
          <w:sz w:val="28"/>
          <w:szCs w:val="28"/>
        </w:rPr>
        <w:t>б</w:t>
      </w:r>
      <w:proofErr w:type="gramEnd"/>
      <w:r w:rsidRPr="00FD4540">
        <w:rPr>
          <w:b/>
          <w:sz w:val="28"/>
          <w:szCs w:val="28"/>
        </w:rPr>
        <w:t>илингвов</w:t>
      </w:r>
      <w:proofErr w:type="spellEnd"/>
      <w:r w:rsidRPr="00FD4540">
        <w:rPr>
          <w:b/>
          <w:sz w:val="28"/>
          <w:szCs w:val="28"/>
        </w:rPr>
        <w:t xml:space="preserve">: </w:t>
      </w:r>
      <w:r w:rsidR="000B51BE">
        <w:rPr>
          <w:b/>
          <w:sz w:val="28"/>
          <w:szCs w:val="28"/>
        </w:rPr>
        <w:t xml:space="preserve"> языковая диагностика,</w:t>
      </w:r>
      <w:r w:rsidRPr="00FD4540">
        <w:rPr>
          <w:b/>
          <w:sz w:val="28"/>
          <w:szCs w:val="28"/>
        </w:rPr>
        <w:t xml:space="preserve"> поддержка и терапия»</w:t>
      </w:r>
    </w:p>
    <w:p w:rsidR="007128CB" w:rsidRPr="00691525" w:rsidRDefault="007128CB" w:rsidP="007128C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0E7FA3" w:rsidRDefault="00DF6AAB" w:rsidP="00DF6AAB">
      <w:r w:rsidRPr="00DF6AAB">
        <w:rPr>
          <w:b/>
        </w:rPr>
        <w:t>Председатель оргкомитета:</w:t>
      </w:r>
      <w:r>
        <w:t xml:space="preserve"> ректор РГПУ им А.И. Герцена, доктор филологических наук, профессор </w:t>
      </w:r>
      <w:r w:rsidRPr="00DF6AAB">
        <w:rPr>
          <w:b/>
        </w:rPr>
        <w:t>Богданов Сергей Игоревич</w:t>
      </w:r>
    </w:p>
    <w:p w:rsidR="00DF6AAB" w:rsidRDefault="00DF6AAB" w:rsidP="00DF6AAB">
      <w:pPr>
        <w:rPr>
          <w:b/>
        </w:rPr>
      </w:pPr>
      <w:r w:rsidRPr="00DF6AAB">
        <w:rPr>
          <w:b/>
        </w:rPr>
        <w:t>Со-председатель</w:t>
      </w:r>
      <w:r w:rsidR="006D4037">
        <w:rPr>
          <w:b/>
        </w:rPr>
        <w:t xml:space="preserve"> оргкомитета, </w:t>
      </w:r>
      <w:r w:rsidR="00691525">
        <w:rPr>
          <w:b/>
        </w:rPr>
        <w:t>председатель программного комитета</w:t>
      </w:r>
      <w:r w:rsidRPr="00DF6AAB">
        <w:rPr>
          <w:b/>
        </w:rPr>
        <w:t>:</w:t>
      </w:r>
      <w:r>
        <w:t xml:space="preserve"> научный руководитель проект</w:t>
      </w:r>
      <w:proofErr w:type="gramStart"/>
      <w:r>
        <w:t>а-</w:t>
      </w:r>
      <w:proofErr w:type="gramEnd"/>
      <w:r w:rsidR="00F066F2">
        <w:t xml:space="preserve"> </w:t>
      </w:r>
      <w:r w:rsidR="001624D7">
        <w:t xml:space="preserve">ведущий научный сотрудник Межвузовского центра </w:t>
      </w:r>
      <w:proofErr w:type="spellStart"/>
      <w:r w:rsidR="001624D7">
        <w:t>билингвального</w:t>
      </w:r>
      <w:proofErr w:type="spellEnd"/>
      <w:r w:rsidR="001624D7">
        <w:t xml:space="preserve"> и поликультурного образования, </w:t>
      </w:r>
      <w:r w:rsidR="007A7E7F">
        <w:t xml:space="preserve"> профессор Лейбниц Центра Общего языкознания (Германия, Берлин) </w:t>
      </w:r>
      <w:r>
        <w:t xml:space="preserve">доктор филологических наук </w:t>
      </w:r>
      <w:r w:rsidRPr="00DF6AAB">
        <w:rPr>
          <w:b/>
        </w:rPr>
        <w:t>Гагарина Наталья Владимировна</w:t>
      </w:r>
    </w:p>
    <w:p w:rsidR="00DF6AAB" w:rsidRPr="00DF6AAB" w:rsidRDefault="00DF6AAB" w:rsidP="00DF6AAB">
      <w:pPr>
        <w:rPr>
          <w:b/>
        </w:rPr>
      </w:pPr>
      <w:r>
        <w:rPr>
          <w:b/>
        </w:rPr>
        <w:t xml:space="preserve">Члены оргкомитета: </w:t>
      </w:r>
    </w:p>
    <w:p w:rsidR="00DF6AAB" w:rsidRDefault="00DF6AAB" w:rsidP="00DF6AAB">
      <w:pPr>
        <w:pStyle w:val="a3"/>
        <w:numPr>
          <w:ilvl w:val="0"/>
          <w:numId w:val="1"/>
        </w:numPr>
      </w:pPr>
      <w:r>
        <w:t xml:space="preserve">Директор Межвузовского Центра </w:t>
      </w:r>
      <w:proofErr w:type="spellStart"/>
      <w:r>
        <w:t>билингвального</w:t>
      </w:r>
      <w:proofErr w:type="spellEnd"/>
      <w:r>
        <w:t xml:space="preserve"> и поликультурного образования РГПУ им А.И.</w:t>
      </w:r>
      <w:r w:rsidR="006D2872">
        <w:t xml:space="preserve"> </w:t>
      </w:r>
      <w:r>
        <w:t xml:space="preserve">Герцена, доктор педагогических наук </w:t>
      </w:r>
      <w:r w:rsidRPr="00DF6AAB">
        <w:rPr>
          <w:b/>
        </w:rPr>
        <w:t>Хамраева Елизавета Александровна</w:t>
      </w:r>
    </w:p>
    <w:p w:rsidR="00DF6AAB" w:rsidRDefault="00DF6AAB" w:rsidP="00DF6AAB">
      <w:pPr>
        <w:pStyle w:val="a3"/>
        <w:numPr>
          <w:ilvl w:val="0"/>
          <w:numId w:val="1"/>
        </w:numPr>
        <w:rPr>
          <w:b/>
        </w:rPr>
      </w:pPr>
      <w:r>
        <w:t>Заведующая кафедрой межкультурной коммуникации, ведущий научный сотрудник</w:t>
      </w:r>
      <w:r w:rsidRPr="00DF6AAB">
        <w:t xml:space="preserve"> </w:t>
      </w:r>
      <w:r>
        <w:t xml:space="preserve">Межвузовского Центра </w:t>
      </w:r>
      <w:proofErr w:type="spellStart"/>
      <w:r>
        <w:t>билингвального</w:t>
      </w:r>
      <w:proofErr w:type="spellEnd"/>
      <w:r>
        <w:t xml:space="preserve"> и поликультурного образования РГПУ им. А.И.</w:t>
      </w:r>
      <w:r w:rsidR="006D2872">
        <w:t xml:space="preserve"> </w:t>
      </w:r>
      <w:r>
        <w:t xml:space="preserve">Герцена, доктор филологических наук, профессор </w:t>
      </w:r>
      <w:proofErr w:type="spellStart"/>
      <w:r w:rsidRPr="00DF6AAB">
        <w:rPr>
          <w:b/>
        </w:rPr>
        <w:t>Лысакова</w:t>
      </w:r>
      <w:proofErr w:type="spellEnd"/>
      <w:r w:rsidRPr="00DF6AAB">
        <w:rPr>
          <w:b/>
        </w:rPr>
        <w:t xml:space="preserve"> Ирина Павловна</w:t>
      </w:r>
    </w:p>
    <w:p w:rsidR="00DF6AAB" w:rsidRDefault="00DF6AAB" w:rsidP="00DF6AAB">
      <w:pPr>
        <w:pStyle w:val="a3"/>
        <w:numPr>
          <w:ilvl w:val="0"/>
          <w:numId w:val="1"/>
        </w:numPr>
        <w:rPr>
          <w:b/>
        </w:rPr>
      </w:pPr>
      <w:r w:rsidRPr="00DF6AAB">
        <w:t>Ведущий научный сотрудник</w:t>
      </w:r>
      <w:r>
        <w:rPr>
          <w:b/>
        </w:rPr>
        <w:t xml:space="preserve"> </w:t>
      </w:r>
      <w:r>
        <w:t xml:space="preserve">Межвузовского Центра </w:t>
      </w:r>
      <w:proofErr w:type="spellStart"/>
      <w:r>
        <w:t>билингвального</w:t>
      </w:r>
      <w:proofErr w:type="spellEnd"/>
      <w:r>
        <w:t xml:space="preserve"> и поликультурного образования РГПУ им.</w:t>
      </w:r>
      <w:r w:rsidR="006D2872">
        <w:t xml:space="preserve"> </w:t>
      </w:r>
      <w:r>
        <w:t>А.И.</w:t>
      </w:r>
      <w:r w:rsidR="006D2872">
        <w:t xml:space="preserve"> </w:t>
      </w:r>
      <w:r>
        <w:t xml:space="preserve">Герцена, кандидат педагогических наук </w:t>
      </w:r>
      <w:proofErr w:type="spellStart"/>
      <w:r w:rsidRPr="00DF6AAB">
        <w:rPr>
          <w:b/>
        </w:rPr>
        <w:t>Шорина</w:t>
      </w:r>
      <w:proofErr w:type="spellEnd"/>
      <w:r w:rsidRPr="00DF6AAB">
        <w:rPr>
          <w:b/>
        </w:rPr>
        <w:t xml:space="preserve"> Татьяна Александровна</w:t>
      </w:r>
    </w:p>
    <w:p w:rsidR="00DF6AAB" w:rsidRPr="00DF6AAB" w:rsidRDefault="00A376CF" w:rsidP="00A376CF">
      <w:pPr>
        <w:pStyle w:val="a3"/>
        <w:numPr>
          <w:ilvl w:val="0"/>
          <w:numId w:val="1"/>
        </w:numPr>
        <w:rPr>
          <w:b/>
        </w:rPr>
      </w:pPr>
      <w:r w:rsidRPr="00E13FEB">
        <w:t xml:space="preserve"> Начальник отдела по работе с образовательными организациями</w:t>
      </w:r>
      <w:r w:rsidR="00DF6AAB">
        <w:t xml:space="preserve"> РГПУ им. А.И.</w:t>
      </w:r>
      <w:r w:rsidR="006D2872">
        <w:t xml:space="preserve"> </w:t>
      </w:r>
      <w:r w:rsidR="00DF6AAB">
        <w:t xml:space="preserve">Герцена  </w:t>
      </w:r>
      <w:proofErr w:type="spellStart"/>
      <w:r w:rsidR="00DF6AAB" w:rsidRPr="00DF6AAB">
        <w:rPr>
          <w:b/>
        </w:rPr>
        <w:t>Обласова</w:t>
      </w:r>
      <w:proofErr w:type="spellEnd"/>
      <w:r w:rsidR="00DF6AAB" w:rsidRPr="00DF6AAB">
        <w:rPr>
          <w:b/>
        </w:rPr>
        <w:t xml:space="preserve"> Анна Васильевна</w:t>
      </w:r>
    </w:p>
    <w:p w:rsidR="00DF6AAB" w:rsidRDefault="006D2872" w:rsidP="00DF6AAB">
      <w:pPr>
        <w:pStyle w:val="a3"/>
        <w:numPr>
          <w:ilvl w:val="0"/>
          <w:numId w:val="1"/>
        </w:numPr>
        <w:rPr>
          <w:b/>
        </w:rPr>
      </w:pPr>
      <w:r w:rsidRPr="00D46089">
        <w:t>Старший</w:t>
      </w:r>
      <w:r w:rsidR="00DF6AAB">
        <w:t xml:space="preserve"> научный сотрудник Межвузовского Центра </w:t>
      </w:r>
      <w:proofErr w:type="spellStart"/>
      <w:r w:rsidR="00DF6AAB">
        <w:t>билингвального</w:t>
      </w:r>
      <w:proofErr w:type="spellEnd"/>
      <w:r w:rsidR="00DF6AAB">
        <w:t xml:space="preserve"> и поликультурного образования РГПУ им. А.И.</w:t>
      </w:r>
      <w:r>
        <w:t xml:space="preserve"> </w:t>
      </w:r>
      <w:r w:rsidR="00DF6AAB">
        <w:t>Герцена</w:t>
      </w:r>
      <w:r w:rsidR="00A90289">
        <w:t>, кандидат педагогических наук</w:t>
      </w:r>
      <w:r w:rsidR="00DF6AAB">
        <w:t xml:space="preserve"> </w:t>
      </w:r>
      <w:proofErr w:type="spellStart"/>
      <w:r w:rsidR="00DF6AAB" w:rsidRPr="00DF6AAB">
        <w:rPr>
          <w:b/>
        </w:rPr>
        <w:t>Андреюшина</w:t>
      </w:r>
      <w:proofErr w:type="spellEnd"/>
      <w:r w:rsidR="00DF6AAB" w:rsidRPr="00DF6AAB">
        <w:rPr>
          <w:b/>
        </w:rPr>
        <w:t xml:space="preserve"> Елизавета Александровна</w:t>
      </w:r>
    </w:p>
    <w:p w:rsidR="00DF6AAB" w:rsidRDefault="00DF6AAB" w:rsidP="00DF6AAB">
      <w:pPr>
        <w:rPr>
          <w:b/>
        </w:rPr>
      </w:pPr>
      <w:r>
        <w:rPr>
          <w:b/>
        </w:rPr>
        <w:t xml:space="preserve">    </w:t>
      </w:r>
    </w:p>
    <w:p w:rsidR="00DF6AAB" w:rsidRDefault="00DF6AAB" w:rsidP="00DF6AAB">
      <w:pPr>
        <w:rPr>
          <w:b/>
        </w:rPr>
      </w:pPr>
    </w:p>
    <w:p w:rsidR="00DF6AAB" w:rsidRDefault="00DF6AAB" w:rsidP="00DF6AAB">
      <w:pPr>
        <w:rPr>
          <w:b/>
        </w:rPr>
      </w:pPr>
    </w:p>
    <w:p w:rsidR="00DF6AAB" w:rsidRDefault="00DF6AAB" w:rsidP="00DF6AAB">
      <w:pPr>
        <w:jc w:val="center"/>
        <w:rPr>
          <w:rFonts w:cs="Times New Roman"/>
          <w:b/>
          <w:sz w:val="24"/>
          <w:szCs w:val="24"/>
        </w:rPr>
      </w:pPr>
      <w:r>
        <w:rPr>
          <w:b/>
        </w:rPr>
        <w:t xml:space="preserve">        </w:t>
      </w:r>
      <w:r w:rsidRPr="00DF6AAB">
        <w:rPr>
          <w:rFonts w:cs="Times New Roman"/>
          <w:b/>
          <w:sz w:val="24"/>
          <w:szCs w:val="24"/>
        </w:rPr>
        <w:t xml:space="preserve">Редакционная коллегия </w:t>
      </w:r>
      <w:r w:rsidRPr="00DF6AAB">
        <w:rPr>
          <w:rFonts w:eastAsia="Times New Roman" w:cs="Times New Roman"/>
          <w:b/>
          <w:bCs/>
          <w:kern w:val="32"/>
          <w:sz w:val="24"/>
          <w:szCs w:val="24"/>
        </w:rPr>
        <w:t>Международного научно-практического семинара «</w:t>
      </w:r>
      <w:r w:rsidRPr="00DF6AAB">
        <w:rPr>
          <w:rFonts w:cs="Times New Roman"/>
          <w:b/>
          <w:sz w:val="24"/>
          <w:szCs w:val="24"/>
        </w:rPr>
        <w:t>Лингводидактические и психолого-педагогические особенности развития детей –</w:t>
      </w:r>
      <w:proofErr w:type="spellStart"/>
      <w:r w:rsidRPr="00DF6AAB">
        <w:rPr>
          <w:rFonts w:cs="Times New Roman"/>
          <w:b/>
          <w:sz w:val="24"/>
          <w:szCs w:val="24"/>
        </w:rPr>
        <w:t>билингвов</w:t>
      </w:r>
      <w:proofErr w:type="spellEnd"/>
      <w:r w:rsidRPr="00DF6AAB">
        <w:rPr>
          <w:rFonts w:cs="Times New Roman"/>
          <w:b/>
          <w:sz w:val="24"/>
          <w:szCs w:val="24"/>
        </w:rPr>
        <w:t>: диагностика, языковая поддержка и терапия»</w:t>
      </w:r>
    </w:p>
    <w:p w:rsidR="00DF6AAB" w:rsidRPr="00DF6AAB" w:rsidRDefault="00DF6AAB" w:rsidP="00DF6AAB">
      <w:pPr>
        <w:rPr>
          <w:rFonts w:cs="Times New Roman"/>
          <w:b/>
          <w:sz w:val="24"/>
          <w:szCs w:val="24"/>
        </w:rPr>
      </w:pPr>
      <w:r w:rsidRPr="00DF6AAB">
        <w:rPr>
          <w:rFonts w:cs="Times New Roman"/>
          <w:b/>
          <w:sz w:val="24"/>
          <w:szCs w:val="24"/>
        </w:rPr>
        <w:t xml:space="preserve">Председатель: </w:t>
      </w:r>
      <w:r w:rsidR="006D2872" w:rsidRPr="006D2872">
        <w:rPr>
          <w:rFonts w:cs="Times New Roman"/>
          <w:sz w:val="24"/>
          <w:szCs w:val="24"/>
        </w:rPr>
        <w:t>Н</w:t>
      </w:r>
      <w:r>
        <w:t xml:space="preserve">аучный сотрудник Межвузовского Центра </w:t>
      </w:r>
      <w:proofErr w:type="spellStart"/>
      <w:r>
        <w:t>билингвального</w:t>
      </w:r>
      <w:proofErr w:type="spellEnd"/>
      <w:r>
        <w:t xml:space="preserve"> и поликультурного образования РГПУ им. </w:t>
      </w:r>
      <w:proofErr w:type="spellStart"/>
      <w:r>
        <w:t>А.И.Герцена</w:t>
      </w:r>
      <w:proofErr w:type="spellEnd"/>
      <w:r>
        <w:t xml:space="preserve">, кандидат педагогических наук </w:t>
      </w:r>
      <w:proofErr w:type="spellStart"/>
      <w:r w:rsidRPr="00DF6AAB">
        <w:rPr>
          <w:b/>
        </w:rPr>
        <w:t>Саматова</w:t>
      </w:r>
      <w:proofErr w:type="spellEnd"/>
      <w:r w:rsidRPr="00DF6AAB">
        <w:rPr>
          <w:b/>
        </w:rPr>
        <w:t xml:space="preserve"> Лола </w:t>
      </w:r>
      <w:proofErr w:type="spellStart"/>
      <w:r w:rsidRPr="00DF6AAB">
        <w:rPr>
          <w:b/>
        </w:rPr>
        <w:t>Маджидовна</w:t>
      </w:r>
      <w:proofErr w:type="spellEnd"/>
    </w:p>
    <w:p w:rsidR="00DF6AAB" w:rsidRDefault="00DF6AAB" w:rsidP="00DF6AAB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Члены редакционной коллегии:</w:t>
      </w:r>
    </w:p>
    <w:p w:rsidR="00DF6AAB" w:rsidRPr="00DF6AAB" w:rsidRDefault="006D2872" w:rsidP="00DF6AAB">
      <w:pPr>
        <w:pStyle w:val="a3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t>Н</w:t>
      </w:r>
      <w:r w:rsidR="00DF6AAB">
        <w:t xml:space="preserve">аучный сотрудник Межвузовского Центра </w:t>
      </w:r>
      <w:proofErr w:type="spellStart"/>
      <w:r w:rsidR="00DF6AAB">
        <w:t>билингвального</w:t>
      </w:r>
      <w:proofErr w:type="spellEnd"/>
      <w:r w:rsidR="00DF6AAB">
        <w:t xml:space="preserve"> и поликультурного образования РГПУ им. </w:t>
      </w:r>
      <w:proofErr w:type="spellStart"/>
      <w:r w:rsidR="00DF6AAB">
        <w:t>А.И.Герцена</w:t>
      </w:r>
      <w:proofErr w:type="spellEnd"/>
      <w:r w:rsidR="00DF6AAB">
        <w:t xml:space="preserve">, кандидат исторических наук </w:t>
      </w:r>
    </w:p>
    <w:p w:rsidR="00DF6AAB" w:rsidRPr="00DF6AAB" w:rsidRDefault="00DF6AAB" w:rsidP="00DF6AAB">
      <w:pPr>
        <w:pStyle w:val="a3"/>
        <w:ind w:left="1080"/>
        <w:rPr>
          <w:b/>
        </w:rPr>
      </w:pPr>
      <w:r w:rsidRPr="00DF6AAB">
        <w:rPr>
          <w:b/>
        </w:rPr>
        <w:t>Павлова Елена Валентиновна</w:t>
      </w:r>
    </w:p>
    <w:p w:rsidR="00DF6AAB" w:rsidRPr="00DF6AAB" w:rsidRDefault="006D2872" w:rsidP="00DF6AAB">
      <w:pPr>
        <w:pStyle w:val="a3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DF6AAB" w:rsidRPr="00DF6AAB">
        <w:rPr>
          <w:rFonts w:cs="Times New Roman"/>
          <w:sz w:val="24"/>
          <w:szCs w:val="24"/>
        </w:rPr>
        <w:t>аучный сотрудник</w:t>
      </w:r>
      <w:r w:rsidR="00DF6AAB" w:rsidRPr="00DF6AAB">
        <w:t xml:space="preserve"> </w:t>
      </w:r>
      <w:r w:rsidR="00DF6AAB">
        <w:t xml:space="preserve">Межвузовского Центра </w:t>
      </w:r>
      <w:proofErr w:type="spellStart"/>
      <w:r w:rsidR="00DF6AAB">
        <w:t>билингвального</w:t>
      </w:r>
      <w:proofErr w:type="spellEnd"/>
      <w:r w:rsidR="00DF6AAB">
        <w:t xml:space="preserve"> и поликультурного образования РГПУ им. А.И.</w:t>
      </w:r>
      <w:r>
        <w:t xml:space="preserve"> </w:t>
      </w:r>
      <w:r w:rsidR="00DF6AAB">
        <w:t>Герцена</w:t>
      </w:r>
      <w:r w:rsidR="006F4CDE" w:rsidRPr="006F4CDE">
        <w:rPr>
          <w:b/>
        </w:rPr>
        <w:t xml:space="preserve">, </w:t>
      </w:r>
      <w:r w:rsidR="00A376CF" w:rsidRPr="006F4CDE">
        <w:rPr>
          <w:b/>
        </w:rPr>
        <w:t xml:space="preserve">  </w:t>
      </w:r>
      <w:proofErr w:type="spellStart"/>
      <w:r w:rsidR="00A376CF" w:rsidRPr="006F4CDE">
        <w:rPr>
          <w:b/>
        </w:rPr>
        <w:t>Ряузова</w:t>
      </w:r>
      <w:proofErr w:type="spellEnd"/>
      <w:r w:rsidR="006F4CDE" w:rsidRPr="006F4CDE">
        <w:rPr>
          <w:b/>
        </w:rPr>
        <w:t xml:space="preserve"> Ольга</w:t>
      </w:r>
      <w:r w:rsidR="006F4CDE">
        <w:rPr>
          <w:b/>
        </w:rPr>
        <w:t xml:space="preserve"> Юрьевна</w:t>
      </w:r>
    </w:p>
    <w:p w:rsidR="00DF6AAB" w:rsidRPr="00DF6AAB" w:rsidRDefault="006D2872" w:rsidP="00DF6AAB">
      <w:pPr>
        <w:pStyle w:val="a3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D46089">
        <w:rPr>
          <w:b/>
        </w:rPr>
        <w:t xml:space="preserve">Ведущий </w:t>
      </w:r>
      <w:proofErr w:type="spellStart"/>
      <w:r w:rsidRPr="00D46089">
        <w:rPr>
          <w:b/>
        </w:rPr>
        <w:t>документовед</w:t>
      </w:r>
      <w:proofErr w:type="spellEnd"/>
      <w:r w:rsidRPr="00D46089">
        <w:rPr>
          <w:b/>
        </w:rPr>
        <w:t xml:space="preserve"> </w:t>
      </w:r>
      <w:r w:rsidRPr="00D46089">
        <w:t xml:space="preserve">Межвузовского Центра </w:t>
      </w:r>
      <w:proofErr w:type="spellStart"/>
      <w:r w:rsidRPr="00D46089">
        <w:t>билингвального</w:t>
      </w:r>
      <w:proofErr w:type="spellEnd"/>
      <w:r w:rsidRPr="00D46089">
        <w:t xml:space="preserve"> и поликультурного образования РГПУ им. А.И. Герцена</w:t>
      </w:r>
      <w:r w:rsidR="00DF6AAB" w:rsidRPr="00D46089">
        <w:rPr>
          <w:b/>
        </w:rPr>
        <w:t xml:space="preserve"> Новикова Полина</w:t>
      </w:r>
      <w:r w:rsidRPr="00D46089">
        <w:rPr>
          <w:b/>
        </w:rPr>
        <w:t xml:space="preserve"> Васильевна</w:t>
      </w:r>
      <w:r w:rsidR="00D46089">
        <w:rPr>
          <w:b/>
        </w:rPr>
        <w:t xml:space="preserve"> </w:t>
      </w:r>
    </w:p>
    <w:p w:rsidR="00DF6AAB" w:rsidRPr="00DF6AAB" w:rsidRDefault="00DF6AAB" w:rsidP="00DF6AAB">
      <w:pPr>
        <w:rPr>
          <w:b/>
        </w:rPr>
      </w:pPr>
    </w:p>
    <w:p w:rsidR="00DF6AAB" w:rsidRPr="00DF6AAB" w:rsidRDefault="00DF6AAB">
      <w:pPr>
        <w:rPr>
          <w:b/>
        </w:rPr>
      </w:pPr>
    </w:p>
    <w:p w:rsidR="00DF6AAB" w:rsidRPr="00DF6AAB" w:rsidRDefault="00DF6AAB"/>
    <w:sectPr w:rsidR="00DF6AAB" w:rsidRPr="00D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75E"/>
    <w:multiLevelType w:val="hybridMultilevel"/>
    <w:tmpl w:val="FE0CC148"/>
    <w:lvl w:ilvl="0" w:tplc="D36C7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343"/>
    <w:multiLevelType w:val="hybridMultilevel"/>
    <w:tmpl w:val="A09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FF6"/>
    <w:multiLevelType w:val="hybridMultilevel"/>
    <w:tmpl w:val="EB28FA7E"/>
    <w:lvl w:ilvl="0" w:tplc="95C87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74"/>
    <w:rsid w:val="0000362C"/>
    <w:rsid w:val="0002532D"/>
    <w:rsid w:val="00027BA3"/>
    <w:rsid w:val="00063004"/>
    <w:rsid w:val="00075CB7"/>
    <w:rsid w:val="00094EAA"/>
    <w:rsid w:val="000B51BE"/>
    <w:rsid w:val="000B65DF"/>
    <w:rsid w:val="000E7C4F"/>
    <w:rsid w:val="000E7FA3"/>
    <w:rsid w:val="001246C3"/>
    <w:rsid w:val="00140129"/>
    <w:rsid w:val="001624D7"/>
    <w:rsid w:val="00173146"/>
    <w:rsid w:val="00187868"/>
    <w:rsid w:val="001A2ABE"/>
    <w:rsid w:val="001D039E"/>
    <w:rsid w:val="001D1731"/>
    <w:rsid w:val="001D2AF4"/>
    <w:rsid w:val="001F2C02"/>
    <w:rsid w:val="00203496"/>
    <w:rsid w:val="002140E2"/>
    <w:rsid w:val="00223580"/>
    <w:rsid w:val="00224EBC"/>
    <w:rsid w:val="002328E6"/>
    <w:rsid w:val="002346F2"/>
    <w:rsid w:val="00237F42"/>
    <w:rsid w:val="002407FB"/>
    <w:rsid w:val="00245ACB"/>
    <w:rsid w:val="002660A7"/>
    <w:rsid w:val="0027183F"/>
    <w:rsid w:val="002807DC"/>
    <w:rsid w:val="00297B27"/>
    <w:rsid w:val="002A2E63"/>
    <w:rsid w:val="002B56AC"/>
    <w:rsid w:val="002D1127"/>
    <w:rsid w:val="002D6078"/>
    <w:rsid w:val="002E2C8C"/>
    <w:rsid w:val="003162F2"/>
    <w:rsid w:val="0033258C"/>
    <w:rsid w:val="00351A8A"/>
    <w:rsid w:val="00370049"/>
    <w:rsid w:val="00376D6F"/>
    <w:rsid w:val="00383AB0"/>
    <w:rsid w:val="003A77D2"/>
    <w:rsid w:val="003B220E"/>
    <w:rsid w:val="003F64AF"/>
    <w:rsid w:val="004113A5"/>
    <w:rsid w:val="00421A14"/>
    <w:rsid w:val="00421EFB"/>
    <w:rsid w:val="004301C2"/>
    <w:rsid w:val="00484421"/>
    <w:rsid w:val="004B2B0D"/>
    <w:rsid w:val="004F3FC8"/>
    <w:rsid w:val="004F4D8A"/>
    <w:rsid w:val="00504A46"/>
    <w:rsid w:val="0052168D"/>
    <w:rsid w:val="0054496A"/>
    <w:rsid w:val="00592178"/>
    <w:rsid w:val="005972E2"/>
    <w:rsid w:val="005B6093"/>
    <w:rsid w:val="005E3F35"/>
    <w:rsid w:val="00614434"/>
    <w:rsid w:val="00616213"/>
    <w:rsid w:val="0063492B"/>
    <w:rsid w:val="00634DFB"/>
    <w:rsid w:val="00671272"/>
    <w:rsid w:val="00681FB8"/>
    <w:rsid w:val="00686069"/>
    <w:rsid w:val="00691525"/>
    <w:rsid w:val="00691D45"/>
    <w:rsid w:val="00692EC1"/>
    <w:rsid w:val="006B67A4"/>
    <w:rsid w:val="006C3A1F"/>
    <w:rsid w:val="006D2872"/>
    <w:rsid w:val="006D4037"/>
    <w:rsid w:val="006D7051"/>
    <w:rsid w:val="006E6173"/>
    <w:rsid w:val="006E6DC7"/>
    <w:rsid w:val="006F4CDE"/>
    <w:rsid w:val="006F7BAD"/>
    <w:rsid w:val="0070303C"/>
    <w:rsid w:val="0070409F"/>
    <w:rsid w:val="007128CB"/>
    <w:rsid w:val="00761FC1"/>
    <w:rsid w:val="00766D0D"/>
    <w:rsid w:val="0078732E"/>
    <w:rsid w:val="00792587"/>
    <w:rsid w:val="007A7E7F"/>
    <w:rsid w:val="007B55FD"/>
    <w:rsid w:val="007C34EE"/>
    <w:rsid w:val="007F17AF"/>
    <w:rsid w:val="008005F1"/>
    <w:rsid w:val="00844493"/>
    <w:rsid w:val="008513B2"/>
    <w:rsid w:val="00853EBA"/>
    <w:rsid w:val="0087048D"/>
    <w:rsid w:val="008831AC"/>
    <w:rsid w:val="0089089D"/>
    <w:rsid w:val="008A579B"/>
    <w:rsid w:val="008B2D2D"/>
    <w:rsid w:val="008D2A53"/>
    <w:rsid w:val="008E2D86"/>
    <w:rsid w:val="008E3FB1"/>
    <w:rsid w:val="0090538B"/>
    <w:rsid w:val="00907251"/>
    <w:rsid w:val="009370B1"/>
    <w:rsid w:val="00945045"/>
    <w:rsid w:val="00955298"/>
    <w:rsid w:val="009560BE"/>
    <w:rsid w:val="0098258B"/>
    <w:rsid w:val="009C5720"/>
    <w:rsid w:val="009E3D69"/>
    <w:rsid w:val="00A22D07"/>
    <w:rsid w:val="00A376CF"/>
    <w:rsid w:val="00A602F5"/>
    <w:rsid w:val="00A6703B"/>
    <w:rsid w:val="00A678F3"/>
    <w:rsid w:val="00A80374"/>
    <w:rsid w:val="00A8363A"/>
    <w:rsid w:val="00A90289"/>
    <w:rsid w:val="00A92AAA"/>
    <w:rsid w:val="00AB5549"/>
    <w:rsid w:val="00AD1B88"/>
    <w:rsid w:val="00AF4415"/>
    <w:rsid w:val="00B139D8"/>
    <w:rsid w:val="00B173B2"/>
    <w:rsid w:val="00B252B4"/>
    <w:rsid w:val="00B30950"/>
    <w:rsid w:val="00B604AC"/>
    <w:rsid w:val="00B634E3"/>
    <w:rsid w:val="00B6646A"/>
    <w:rsid w:val="00B83B9C"/>
    <w:rsid w:val="00BA2D41"/>
    <w:rsid w:val="00BA5E65"/>
    <w:rsid w:val="00BB1014"/>
    <w:rsid w:val="00BB1AE0"/>
    <w:rsid w:val="00BC7ABB"/>
    <w:rsid w:val="00BF6310"/>
    <w:rsid w:val="00C03340"/>
    <w:rsid w:val="00C13DFF"/>
    <w:rsid w:val="00C26A49"/>
    <w:rsid w:val="00C96FE3"/>
    <w:rsid w:val="00CA559F"/>
    <w:rsid w:val="00CB218F"/>
    <w:rsid w:val="00CB6139"/>
    <w:rsid w:val="00CD4C97"/>
    <w:rsid w:val="00CE146D"/>
    <w:rsid w:val="00CE1890"/>
    <w:rsid w:val="00CF02ED"/>
    <w:rsid w:val="00D0274A"/>
    <w:rsid w:val="00D46089"/>
    <w:rsid w:val="00D50799"/>
    <w:rsid w:val="00D74AA1"/>
    <w:rsid w:val="00DA4E13"/>
    <w:rsid w:val="00DE04D6"/>
    <w:rsid w:val="00DE071C"/>
    <w:rsid w:val="00DF6AAB"/>
    <w:rsid w:val="00E032B9"/>
    <w:rsid w:val="00E13FEB"/>
    <w:rsid w:val="00E261A5"/>
    <w:rsid w:val="00E3463B"/>
    <w:rsid w:val="00E44C5E"/>
    <w:rsid w:val="00E6233D"/>
    <w:rsid w:val="00E67487"/>
    <w:rsid w:val="00E75C34"/>
    <w:rsid w:val="00E91B38"/>
    <w:rsid w:val="00EA2100"/>
    <w:rsid w:val="00EA2431"/>
    <w:rsid w:val="00EA77A8"/>
    <w:rsid w:val="00EB56DA"/>
    <w:rsid w:val="00F004FD"/>
    <w:rsid w:val="00F066F2"/>
    <w:rsid w:val="00F12563"/>
    <w:rsid w:val="00F22134"/>
    <w:rsid w:val="00F44107"/>
    <w:rsid w:val="00F73C24"/>
    <w:rsid w:val="00F9028B"/>
    <w:rsid w:val="00FA4A9B"/>
    <w:rsid w:val="00FA5C96"/>
    <w:rsid w:val="00FA5CFA"/>
    <w:rsid w:val="00FA7474"/>
    <w:rsid w:val="00FC21E5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Shorina</dc:creator>
  <cp:lastModifiedBy>MainUser</cp:lastModifiedBy>
  <cp:revision>2</cp:revision>
  <dcterms:created xsi:type="dcterms:W3CDTF">2018-08-10T21:48:00Z</dcterms:created>
  <dcterms:modified xsi:type="dcterms:W3CDTF">2018-08-10T21:48:00Z</dcterms:modified>
</cp:coreProperties>
</file>